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BF281C">
        <w:rPr>
          <w:rFonts w:ascii="Times New Roman" w:hAnsi="Times New Roman" w:cs="Times New Roman"/>
          <w:b/>
          <w:sz w:val="28"/>
          <w:szCs w:val="28"/>
          <w:lang w:val="sr-Cyrl-RS"/>
        </w:rPr>
        <w:t>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BF281C">
        <w:rPr>
          <w:rFonts w:ascii="Times New Roman" w:hAnsi="Times New Roman" w:cs="Times New Roman"/>
          <w:b/>
          <w:sz w:val="28"/>
          <w:szCs w:val="28"/>
          <w:lang w:val="sr-Cyrl-RS"/>
        </w:rPr>
        <w:t>мај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BF281C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Заменик председника Одбора за дијаспору и Србе у региону Радован Тврдишић и члан Одбора Душан Марић,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 састаће се, </w:t>
      </w:r>
      <w:r w:rsidR="0053677E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RS"/>
        </w:rPr>
        <w:t>среду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7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маја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A1752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>
        <w:rPr>
          <w:rFonts w:ascii="Times New Roman" w:hAnsi="Times New Roman" w:cs="Times New Roman"/>
          <w:sz w:val="28"/>
          <w:szCs w:val="28"/>
          <w:lang w:val="sr-Cyrl-RS"/>
        </w:rPr>
        <w:t>чланом Генералног савета Италијана у иностранству Алесандром Бокалетијем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53677E" w:rsidRDefault="0053677E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Pr="00BF281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BF281C" w:rsidRPr="00BF281C">
        <w:rPr>
          <w:rFonts w:ascii="Times New Roman" w:hAnsi="Times New Roman" w:cs="Times New Roman"/>
          <w:b/>
          <w:sz w:val="28"/>
          <w:szCs w:val="28"/>
          <w:lang w:val="sr-Cyrl-RS"/>
        </w:rPr>
        <w:t>сали 2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у </w:t>
      </w:r>
      <w:r w:rsidR="00BF281C" w:rsidRPr="00BF281C">
        <w:rPr>
          <w:rFonts w:ascii="Times New Roman" w:hAnsi="Times New Roman" w:cs="Times New Roman"/>
          <w:sz w:val="28"/>
          <w:szCs w:val="28"/>
          <w:lang w:val="sr-Cyrl-RS"/>
        </w:rPr>
        <w:t>Дому</w:t>
      </w:r>
      <w:r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>Трг Николе Пашића 13,</w:t>
      </w:r>
      <w:r w:rsidR="00424397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57875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BF281C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937F56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B66801" w:rsidRDefault="00B66801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bookmarkStart w:id="0" w:name="_GoBack"/>
      <w:r w:rsidRPr="00B66801">
        <w:rPr>
          <w:b/>
        </w:rPr>
        <w:fldChar w:fldCharType="begin"/>
      </w:r>
      <w:r w:rsidRPr="00B66801">
        <w:rPr>
          <w:b/>
        </w:rPr>
        <w:instrText xml:space="preserve"> HYPERLINK "mailto:infosluzba@parlamеnt.rs" </w:instrText>
      </w:r>
      <w:r w:rsidRPr="00B66801">
        <w:rPr>
          <w:b/>
        </w:rPr>
        <w:fldChar w:fldCharType="separate"/>
      </w:r>
      <w:r w:rsidR="00424397" w:rsidRPr="00B66801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sr-Cyrl-RS"/>
        </w:rPr>
        <w:t>infosluzba@parlamеnt.rs</w:t>
      </w:r>
      <w:r w:rsidRPr="00B66801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sr-Cyrl-RS"/>
        </w:rPr>
        <w:fldChar w:fldCharType="end"/>
      </w:r>
    </w:p>
    <w:bookmarkEnd w:id="0"/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F72D2"/>
    <w:rsid w:val="00363C41"/>
    <w:rsid w:val="00386870"/>
    <w:rsid w:val="00424397"/>
    <w:rsid w:val="004442AA"/>
    <w:rsid w:val="004B47BD"/>
    <w:rsid w:val="004F18BE"/>
    <w:rsid w:val="0053677E"/>
    <w:rsid w:val="005457BC"/>
    <w:rsid w:val="005F0BDA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9A1752"/>
    <w:rsid w:val="00A06694"/>
    <w:rsid w:val="00A06B7E"/>
    <w:rsid w:val="00B11537"/>
    <w:rsid w:val="00B66801"/>
    <w:rsid w:val="00B916D7"/>
    <w:rsid w:val="00BF281C"/>
    <w:rsid w:val="00C165FB"/>
    <w:rsid w:val="00C62BA3"/>
    <w:rsid w:val="00C72E20"/>
    <w:rsid w:val="00C93A8D"/>
    <w:rsid w:val="00CE12F3"/>
    <w:rsid w:val="00D1683A"/>
    <w:rsid w:val="00DA150A"/>
    <w:rsid w:val="00DA78A7"/>
    <w:rsid w:val="00E603DF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EEC89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Sandra Stankovic</cp:lastModifiedBy>
  <cp:revision>4</cp:revision>
  <dcterms:created xsi:type="dcterms:W3CDTF">2025-05-06T11:33:00Z</dcterms:created>
  <dcterms:modified xsi:type="dcterms:W3CDTF">2025-05-06T11:38:00Z</dcterms:modified>
</cp:coreProperties>
</file>